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8758D" w14:textId="512297AE" w:rsidR="004B7C11" w:rsidRDefault="004B7C11" w:rsidP="004B7C1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B4894BC" wp14:editId="7A7EAAE3">
                <wp:simplePos x="0" y="0"/>
                <wp:positionH relativeFrom="column">
                  <wp:posOffset>3373120</wp:posOffset>
                </wp:positionH>
                <wp:positionV relativeFrom="paragraph">
                  <wp:posOffset>-456565</wp:posOffset>
                </wp:positionV>
                <wp:extent cx="3942608" cy="1460665"/>
                <wp:effectExtent l="0" t="0" r="1270" b="6350"/>
                <wp:wrapNone/>
                <wp:docPr id="55697852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2608" cy="1460665"/>
                        </a:xfrm>
                        <a:prstGeom prst="rect">
                          <a:avLst/>
                        </a:prstGeom>
                        <a:solidFill>
                          <a:srgbClr val="00308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DDE9D3" w14:textId="4C3367DA" w:rsidR="004B7C11" w:rsidRPr="004B7C11" w:rsidRDefault="004B7C11" w:rsidP="004B7C11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DBE5F1" w:themeColor="accent1" w:themeTint="33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DBE5F1" w:themeColor="accent1" w:themeTint="33"/>
                                <w:sz w:val="44"/>
                                <w:szCs w:val="44"/>
                              </w:rPr>
                              <w:t>EVENT PLANNER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4894BC" id="Rectangle 2" o:spid="_x0000_s1026" style="position:absolute;margin-left:265.6pt;margin-top:-35.95pt;width:310.45pt;height:11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" fillcolor="#003082" stroked="f" strokeweight="2pt">
                <v:textbox>
                  <w:txbxContent>
                    <w:p w14:paraId="2FDDE9D3" w14:textId="4C3367DA" w:rsidR="004B7C11" w:rsidRPr="004B7C11" w:rsidRDefault="004B7C11" w:rsidP="004B7C11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DBE5F1" w:themeColor="accent1" w:themeTint="33"/>
                          <w:sz w:val="44"/>
                          <w:szCs w:val="44"/>
                        </w:rPr>
                      </w:pPr>
                      <w:r>
                        <w:rPr>
                          <w:rFonts w:ascii="Arial Black" w:hAnsi="Arial Black"/>
                          <w:color w:val="DBE5F1" w:themeColor="accent1" w:themeTint="33"/>
                          <w:sz w:val="44"/>
                          <w:szCs w:val="44"/>
                        </w:rPr>
                        <w:t>EVENT PLANNER</w:t>
                      </w:r>
                    </w:p>
                  </w:txbxContent>
                </v:textbox>
              </v:rect>
            </w:pict>
          </mc:Fallback>
        </mc:AlternateContent>
      </w:r>
    </w:p>
    <w:p w14:paraId="12E26908" w14:textId="77777777" w:rsidR="004B7C11" w:rsidRDefault="004B7C11" w:rsidP="004B7C11">
      <w:pPr>
        <w:spacing w:after="0"/>
      </w:pPr>
    </w:p>
    <w:p w14:paraId="12E42456" w14:textId="77777777" w:rsidR="004B7C11" w:rsidRDefault="004B7C11" w:rsidP="004B7C11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4B7C11" w14:paraId="398E2D95" w14:textId="77777777" w:rsidTr="00D733DF">
        <w:trPr>
          <w:trHeight w:val="657"/>
        </w:trPr>
        <w:tc>
          <w:tcPr>
            <w:tcW w:w="5508" w:type="dxa"/>
            <w:vAlign w:val="center"/>
          </w:tcPr>
          <w:p w14:paraId="5552B535" w14:textId="77777777" w:rsidR="004B7C11" w:rsidRDefault="004B7C11" w:rsidP="00D733DF">
            <w:r>
              <w:rPr>
                <w:rStyle w:val="Strong"/>
              </w:rPr>
              <w:t>Client Name</w:t>
            </w:r>
            <w:r>
              <w:t>: [Client's Name]</w:t>
            </w:r>
            <w:r>
              <w:br/>
            </w:r>
            <w:r>
              <w:rPr>
                <w:rStyle w:val="Strong"/>
              </w:rPr>
              <w:t>Project Name</w:t>
            </w:r>
            <w:r>
              <w:t>: [Name of Project]</w:t>
            </w:r>
            <w:r>
              <w:br/>
            </w:r>
            <w:r>
              <w:rPr>
                <w:rStyle w:val="Strong"/>
              </w:rPr>
              <w:t>Project Description</w:t>
            </w:r>
            <w:r>
              <w:t>: [Description of Project]</w:t>
            </w:r>
            <w:r>
              <w:br/>
            </w:r>
            <w:r>
              <w:rPr>
                <w:rStyle w:val="Strong"/>
              </w:rPr>
              <w:t>Billing Period</w:t>
            </w:r>
            <w:r>
              <w:t>: [Start Date] - [End Date]</w:t>
            </w:r>
          </w:p>
        </w:tc>
        <w:tc>
          <w:tcPr>
            <w:tcW w:w="5508" w:type="dxa"/>
          </w:tcPr>
          <w:p w14:paraId="60FE9469" w14:textId="77777777" w:rsidR="004B7C11" w:rsidRDefault="004B7C11" w:rsidP="00D733DF">
            <w:pPr>
              <w:jc w:val="right"/>
            </w:pPr>
            <w:r>
              <w:t>Invoice #: ______________________</w:t>
            </w:r>
          </w:p>
          <w:p w14:paraId="2190580A" w14:textId="77777777" w:rsidR="004B7C11" w:rsidRDefault="004B7C11" w:rsidP="00D733DF">
            <w:pPr>
              <w:jc w:val="right"/>
            </w:pPr>
            <w:r>
              <w:t>Date: ______________________</w:t>
            </w:r>
          </w:p>
        </w:tc>
      </w:tr>
    </w:tbl>
    <w:p w14:paraId="1E777E94" w14:textId="77777777" w:rsidR="004B7C11" w:rsidRDefault="004B7C11" w:rsidP="004B7C11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8"/>
        <w:gridCol w:w="1986"/>
        <w:gridCol w:w="1986"/>
        <w:gridCol w:w="1986"/>
      </w:tblGrid>
      <w:tr w:rsidR="004B7C11" w:rsidRPr="00A6054E" w14:paraId="60F4C313" w14:textId="77777777" w:rsidTr="00D733DF">
        <w:trPr>
          <w:trHeight w:val="576"/>
        </w:trPr>
        <w:tc>
          <w:tcPr>
            <w:tcW w:w="5058" w:type="dxa"/>
            <w:tcBorders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003082"/>
            <w:vAlign w:val="center"/>
          </w:tcPr>
          <w:p w14:paraId="693FB83F" w14:textId="77777777" w:rsidR="004B7C11" w:rsidRPr="004B7C11" w:rsidRDefault="004B7C11" w:rsidP="00D733DF">
            <w:pPr>
              <w:rPr>
                <w:b/>
                <w:bCs/>
                <w:color w:val="DBE5F1" w:themeColor="accent1" w:themeTint="33"/>
                <w:sz w:val="26"/>
                <w:szCs w:val="26"/>
              </w:rPr>
            </w:pPr>
            <w:r w:rsidRPr="004B7C11">
              <w:rPr>
                <w:b/>
                <w:bCs/>
                <w:color w:val="DBE5F1" w:themeColor="accent1" w:themeTint="33"/>
                <w:sz w:val="26"/>
                <w:szCs w:val="26"/>
              </w:rPr>
              <w:t>Description</w:t>
            </w:r>
          </w:p>
        </w:tc>
        <w:tc>
          <w:tcPr>
            <w:tcW w:w="1986" w:type="dxa"/>
            <w:tcBorders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003082"/>
            <w:vAlign w:val="center"/>
          </w:tcPr>
          <w:p w14:paraId="4C8C49D6" w14:textId="77777777" w:rsidR="004B7C11" w:rsidRPr="004B7C11" w:rsidRDefault="004B7C11" w:rsidP="00D733DF">
            <w:pPr>
              <w:jc w:val="center"/>
              <w:rPr>
                <w:b/>
                <w:bCs/>
                <w:color w:val="DBE5F1" w:themeColor="accent1" w:themeTint="33"/>
                <w:sz w:val="26"/>
                <w:szCs w:val="26"/>
              </w:rPr>
            </w:pPr>
            <w:r w:rsidRPr="004B7C11">
              <w:rPr>
                <w:b/>
                <w:bCs/>
                <w:color w:val="DBE5F1" w:themeColor="accent1" w:themeTint="33"/>
                <w:sz w:val="26"/>
                <w:szCs w:val="26"/>
              </w:rPr>
              <w:t>Quantity</w:t>
            </w:r>
          </w:p>
        </w:tc>
        <w:tc>
          <w:tcPr>
            <w:tcW w:w="1986" w:type="dxa"/>
            <w:tcBorders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003082"/>
            <w:vAlign w:val="center"/>
          </w:tcPr>
          <w:p w14:paraId="3CF987BC" w14:textId="77777777" w:rsidR="004B7C11" w:rsidRPr="004B7C11" w:rsidRDefault="004B7C11" w:rsidP="00D733DF">
            <w:pPr>
              <w:jc w:val="center"/>
              <w:rPr>
                <w:b/>
                <w:bCs/>
                <w:color w:val="DBE5F1" w:themeColor="accent1" w:themeTint="33"/>
                <w:sz w:val="26"/>
                <w:szCs w:val="26"/>
              </w:rPr>
            </w:pPr>
            <w:r w:rsidRPr="004B7C11">
              <w:rPr>
                <w:b/>
                <w:bCs/>
                <w:color w:val="DBE5F1" w:themeColor="accent1" w:themeTint="33"/>
                <w:sz w:val="26"/>
                <w:szCs w:val="26"/>
              </w:rPr>
              <w:t>Rate</w:t>
            </w:r>
          </w:p>
        </w:tc>
        <w:tc>
          <w:tcPr>
            <w:tcW w:w="1986" w:type="dxa"/>
            <w:tcBorders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auto"/>
            <w:vAlign w:val="center"/>
          </w:tcPr>
          <w:p w14:paraId="4BD90DD7" w14:textId="77777777" w:rsidR="004B7C11" w:rsidRPr="00A6054E" w:rsidRDefault="004B7C11" w:rsidP="00D733DF">
            <w:pPr>
              <w:jc w:val="center"/>
              <w:rPr>
                <w:b/>
                <w:bCs/>
                <w:color w:val="FF8426"/>
                <w:sz w:val="26"/>
                <w:szCs w:val="26"/>
              </w:rPr>
            </w:pPr>
            <w:r w:rsidRPr="00A6054E">
              <w:rPr>
                <w:b/>
                <w:bCs/>
                <w:color w:val="003082"/>
                <w:sz w:val="26"/>
                <w:szCs w:val="26"/>
              </w:rPr>
              <w:t>AMOUNT</w:t>
            </w:r>
          </w:p>
        </w:tc>
      </w:tr>
      <w:tr w:rsidR="004B7C11" w14:paraId="15901DDF" w14:textId="77777777" w:rsidTr="00D733DF">
        <w:trPr>
          <w:trHeight w:val="432"/>
        </w:trPr>
        <w:tc>
          <w:tcPr>
            <w:tcW w:w="5058" w:type="dxa"/>
            <w:tcBorders>
              <w:top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28ECA52B" w14:textId="77777777" w:rsidR="004B7C11" w:rsidRDefault="004B7C11" w:rsidP="00D733DF"/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1989205D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3CAB5D09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51D0687" w14:textId="77777777" w:rsidR="004B7C11" w:rsidRDefault="004B7C11" w:rsidP="00D733DF">
            <w:pPr>
              <w:jc w:val="center"/>
            </w:pPr>
          </w:p>
        </w:tc>
      </w:tr>
      <w:tr w:rsidR="004B7C11" w14:paraId="674EBC73" w14:textId="77777777" w:rsidTr="00D733DF">
        <w:trPr>
          <w:trHeight w:val="432"/>
        </w:trPr>
        <w:tc>
          <w:tcPr>
            <w:tcW w:w="5058" w:type="dxa"/>
            <w:tcBorders>
              <w:top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54D6A9A9" w14:textId="77777777" w:rsidR="004B7C11" w:rsidRDefault="004B7C11" w:rsidP="00D733DF"/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4A379455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514255D9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8E43EEB" w14:textId="77777777" w:rsidR="004B7C11" w:rsidRDefault="004B7C11" w:rsidP="00D733DF">
            <w:pPr>
              <w:jc w:val="center"/>
            </w:pPr>
          </w:p>
        </w:tc>
      </w:tr>
      <w:tr w:rsidR="004B7C11" w14:paraId="43685E5E" w14:textId="77777777" w:rsidTr="00D733DF">
        <w:trPr>
          <w:trHeight w:val="432"/>
        </w:trPr>
        <w:tc>
          <w:tcPr>
            <w:tcW w:w="5058" w:type="dxa"/>
            <w:tcBorders>
              <w:top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52A06403" w14:textId="77777777" w:rsidR="004B7C11" w:rsidRDefault="004B7C11" w:rsidP="00D733DF"/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6E29B7EE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5182146E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06569A41" w14:textId="77777777" w:rsidR="004B7C11" w:rsidRDefault="004B7C11" w:rsidP="00D733DF">
            <w:pPr>
              <w:jc w:val="center"/>
            </w:pPr>
          </w:p>
        </w:tc>
      </w:tr>
      <w:tr w:rsidR="004B7C11" w14:paraId="4D3C1E31" w14:textId="77777777" w:rsidTr="00D733DF">
        <w:trPr>
          <w:trHeight w:val="432"/>
        </w:trPr>
        <w:tc>
          <w:tcPr>
            <w:tcW w:w="5058" w:type="dxa"/>
            <w:tcBorders>
              <w:top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15F9232D" w14:textId="77777777" w:rsidR="004B7C11" w:rsidRDefault="004B7C11" w:rsidP="00D733DF"/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11C745D3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24CE6647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D36753B" w14:textId="77777777" w:rsidR="004B7C11" w:rsidRDefault="004B7C11" w:rsidP="00D733DF">
            <w:pPr>
              <w:jc w:val="center"/>
            </w:pPr>
          </w:p>
        </w:tc>
      </w:tr>
      <w:tr w:rsidR="004B7C11" w14:paraId="3987DCE2" w14:textId="77777777" w:rsidTr="00D733DF">
        <w:trPr>
          <w:trHeight w:val="432"/>
        </w:trPr>
        <w:tc>
          <w:tcPr>
            <w:tcW w:w="5058" w:type="dxa"/>
            <w:tcBorders>
              <w:top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165F1BC4" w14:textId="77777777" w:rsidR="004B7C11" w:rsidRDefault="004B7C11" w:rsidP="00D733DF"/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59B8D923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236EF0A1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2120CF4" w14:textId="77777777" w:rsidR="004B7C11" w:rsidRDefault="004B7C11" w:rsidP="00D733DF">
            <w:pPr>
              <w:jc w:val="center"/>
            </w:pPr>
          </w:p>
        </w:tc>
      </w:tr>
      <w:tr w:rsidR="004B7C11" w14:paraId="151CDCA4" w14:textId="77777777" w:rsidTr="00D733DF">
        <w:trPr>
          <w:trHeight w:val="432"/>
        </w:trPr>
        <w:tc>
          <w:tcPr>
            <w:tcW w:w="5058" w:type="dxa"/>
            <w:tcBorders>
              <w:top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2C31A7D7" w14:textId="77777777" w:rsidR="004B7C11" w:rsidRDefault="004B7C11" w:rsidP="00D733DF"/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08009F80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1AF3B46A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25D01DB" w14:textId="77777777" w:rsidR="004B7C11" w:rsidRDefault="004B7C11" w:rsidP="00D733DF">
            <w:pPr>
              <w:jc w:val="center"/>
            </w:pPr>
          </w:p>
        </w:tc>
      </w:tr>
      <w:tr w:rsidR="004B7C11" w14:paraId="59925E59" w14:textId="77777777" w:rsidTr="00D733DF">
        <w:trPr>
          <w:trHeight w:val="432"/>
        </w:trPr>
        <w:tc>
          <w:tcPr>
            <w:tcW w:w="5058" w:type="dxa"/>
            <w:tcBorders>
              <w:top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16F521E5" w14:textId="77777777" w:rsidR="004B7C11" w:rsidRDefault="004B7C11" w:rsidP="00D733DF"/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5522033E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14E33795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6BD80706" w14:textId="77777777" w:rsidR="004B7C11" w:rsidRDefault="004B7C11" w:rsidP="00D733DF">
            <w:pPr>
              <w:jc w:val="center"/>
            </w:pPr>
          </w:p>
        </w:tc>
      </w:tr>
      <w:tr w:rsidR="004B7C11" w14:paraId="29FE086F" w14:textId="77777777" w:rsidTr="00D733DF">
        <w:trPr>
          <w:trHeight w:val="432"/>
        </w:trPr>
        <w:tc>
          <w:tcPr>
            <w:tcW w:w="5058" w:type="dxa"/>
            <w:tcBorders>
              <w:top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3C911EA0" w14:textId="77777777" w:rsidR="004B7C11" w:rsidRDefault="004B7C11" w:rsidP="00D733DF"/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2650AF40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005FFCE6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D75C470" w14:textId="77777777" w:rsidR="004B7C11" w:rsidRDefault="004B7C11" w:rsidP="00D733DF">
            <w:pPr>
              <w:jc w:val="center"/>
            </w:pPr>
          </w:p>
        </w:tc>
      </w:tr>
      <w:tr w:rsidR="004B7C11" w14:paraId="43EF60A8" w14:textId="77777777" w:rsidTr="00D733DF">
        <w:trPr>
          <w:trHeight w:val="432"/>
        </w:trPr>
        <w:tc>
          <w:tcPr>
            <w:tcW w:w="5058" w:type="dxa"/>
            <w:tcBorders>
              <w:top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11CAC89E" w14:textId="77777777" w:rsidR="004B7C11" w:rsidRDefault="004B7C11" w:rsidP="00D733DF"/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2B7F0042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4239B9EB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3B9E5353" w14:textId="77777777" w:rsidR="004B7C11" w:rsidRDefault="004B7C11" w:rsidP="00D733DF">
            <w:pPr>
              <w:jc w:val="center"/>
            </w:pPr>
          </w:p>
        </w:tc>
      </w:tr>
      <w:tr w:rsidR="004B7C11" w14:paraId="2D730213" w14:textId="77777777" w:rsidTr="00D733DF">
        <w:trPr>
          <w:trHeight w:val="446"/>
        </w:trPr>
        <w:tc>
          <w:tcPr>
            <w:tcW w:w="5058" w:type="dxa"/>
            <w:tcBorders>
              <w:top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0F494E42" w14:textId="77777777" w:rsidR="004B7C11" w:rsidRDefault="004B7C11" w:rsidP="00D733DF"/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0A4BE2D1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1C491F2E" w14:textId="77777777" w:rsidR="004B7C11" w:rsidRDefault="004B7C11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8" w:space="0" w:color="BFBFBF" w:themeColor="background1" w:themeShade="BF"/>
              <w:left w:val="single" w:sz="18" w:space="0" w:color="BFBFBF" w:themeColor="background1" w:themeShade="BF"/>
              <w:bottom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3C3DE47A" w14:textId="77777777" w:rsidR="004B7C11" w:rsidRDefault="004B7C11" w:rsidP="00D733DF">
            <w:pPr>
              <w:jc w:val="center"/>
            </w:pPr>
          </w:p>
        </w:tc>
      </w:tr>
    </w:tbl>
    <w:p w14:paraId="30236001" w14:textId="77777777" w:rsidR="004B7C11" w:rsidRDefault="004B7C11" w:rsidP="004B7C11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8"/>
        <w:gridCol w:w="1992"/>
        <w:gridCol w:w="1986"/>
      </w:tblGrid>
      <w:tr w:rsidR="004B7C11" w14:paraId="0DF18317" w14:textId="77777777" w:rsidTr="00D733DF">
        <w:trPr>
          <w:trHeight w:val="576"/>
        </w:trPr>
        <w:tc>
          <w:tcPr>
            <w:tcW w:w="7038" w:type="dxa"/>
            <w:vMerge w:val="restart"/>
            <w:vAlign w:val="center"/>
          </w:tcPr>
          <w:p w14:paraId="5826DCAE" w14:textId="77777777" w:rsidR="004B7C11" w:rsidRDefault="004B7C11" w:rsidP="00D733DF">
            <w:r w:rsidRPr="00447088">
              <w:t>Please make checks payable to [Your Company Name].</w:t>
            </w:r>
          </w:p>
        </w:tc>
        <w:tc>
          <w:tcPr>
            <w:tcW w:w="1992" w:type="dxa"/>
            <w:tcBorders>
              <w:top w:val="single" w:sz="18" w:space="0" w:color="BFBFBF" w:themeColor="background1" w:themeShade="BF"/>
            </w:tcBorders>
            <w:vAlign w:val="center"/>
          </w:tcPr>
          <w:p w14:paraId="65ECE2A4" w14:textId="77777777" w:rsidR="004B7C11" w:rsidRPr="00A6054E" w:rsidRDefault="004B7C11" w:rsidP="00D733DF">
            <w:pPr>
              <w:jc w:val="center"/>
              <w:rPr>
                <w:b/>
                <w:bCs/>
                <w:sz w:val="24"/>
                <w:szCs w:val="24"/>
              </w:rPr>
            </w:pPr>
            <w:r w:rsidRPr="00A6054E">
              <w:rPr>
                <w:b/>
                <w:bCs/>
                <w:sz w:val="24"/>
                <w:szCs w:val="24"/>
              </w:rPr>
              <w:t>SUBTOTAL</w:t>
            </w:r>
          </w:p>
        </w:tc>
        <w:tc>
          <w:tcPr>
            <w:tcW w:w="1986" w:type="dxa"/>
            <w:tcBorders>
              <w:top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4BBF88D7" w14:textId="77777777" w:rsidR="004B7C11" w:rsidRPr="00A6054E" w:rsidRDefault="004B7C11" w:rsidP="00D733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7C11" w14:paraId="3A6FDE49" w14:textId="77777777" w:rsidTr="00D733DF">
        <w:trPr>
          <w:trHeight w:val="576"/>
        </w:trPr>
        <w:tc>
          <w:tcPr>
            <w:tcW w:w="7038" w:type="dxa"/>
            <w:vMerge/>
            <w:vAlign w:val="center"/>
          </w:tcPr>
          <w:p w14:paraId="053EBAD0" w14:textId="77777777" w:rsidR="004B7C11" w:rsidRDefault="004B7C11" w:rsidP="00D733DF"/>
        </w:tc>
        <w:tc>
          <w:tcPr>
            <w:tcW w:w="1992" w:type="dxa"/>
            <w:vAlign w:val="center"/>
          </w:tcPr>
          <w:p w14:paraId="52916C8B" w14:textId="77777777" w:rsidR="004B7C11" w:rsidRPr="00A6054E" w:rsidRDefault="004B7C11" w:rsidP="00D733DF">
            <w:pPr>
              <w:jc w:val="center"/>
              <w:rPr>
                <w:b/>
                <w:bCs/>
                <w:sz w:val="24"/>
                <w:szCs w:val="24"/>
              </w:rPr>
            </w:pPr>
            <w:r w:rsidRPr="00A6054E">
              <w:rPr>
                <w:b/>
                <w:bCs/>
                <w:sz w:val="24"/>
                <w:szCs w:val="24"/>
              </w:rPr>
              <w:t>TAX</w:t>
            </w:r>
          </w:p>
        </w:tc>
        <w:tc>
          <w:tcPr>
            <w:tcW w:w="1986" w:type="dxa"/>
            <w:shd w:val="clear" w:color="auto" w:fill="D9D9D9" w:themeFill="background1" w:themeFillShade="D9"/>
            <w:vAlign w:val="center"/>
          </w:tcPr>
          <w:p w14:paraId="2FFDE611" w14:textId="77777777" w:rsidR="004B7C11" w:rsidRPr="00A6054E" w:rsidRDefault="004B7C11" w:rsidP="00D733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7C11" w14:paraId="413708D3" w14:textId="77777777" w:rsidTr="004B7C11">
        <w:trPr>
          <w:trHeight w:val="576"/>
        </w:trPr>
        <w:tc>
          <w:tcPr>
            <w:tcW w:w="7038" w:type="dxa"/>
            <w:vMerge/>
            <w:vAlign w:val="center"/>
          </w:tcPr>
          <w:p w14:paraId="70AF74A0" w14:textId="77777777" w:rsidR="004B7C11" w:rsidRDefault="004B7C11" w:rsidP="00D733DF"/>
        </w:tc>
        <w:tc>
          <w:tcPr>
            <w:tcW w:w="1992" w:type="dxa"/>
            <w:tcBorders>
              <w:bottom w:val="single" w:sz="18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161A23BA" w14:textId="77777777" w:rsidR="004B7C11" w:rsidRPr="00A6054E" w:rsidRDefault="004B7C11" w:rsidP="00D733DF">
            <w:pPr>
              <w:jc w:val="center"/>
              <w:rPr>
                <w:b/>
                <w:bCs/>
                <w:color w:val="003082"/>
                <w:sz w:val="28"/>
                <w:szCs w:val="28"/>
              </w:rPr>
            </w:pPr>
            <w:r w:rsidRPr="00A6054E">
              <w:rPr>
                <w:b/>
                <w:bCs/>
                <w:color w:val="003082"/>
                <w:sz w:val="28"/>
                <w:szCs w:val="28"/>
              </w:rPr>
              <w:t>TOTAL</w:t>
            </w:r>
          </w:p>
        </w:tc>
        <w:tc>
          <w:tcPr>
            <w:tcW w:w="1986" w:type="dxa"/>
            <w:tcBorders>
              <w:bottom w:val="single" w:sz="18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03D944F4" w14:textId="77777777" w:rsidR="004B7C11" w:rsidRPr="00A6054E" w:rsidRDefault="004B7C11" w:rsidP="00D733DF">
            <w:pPr>
              <w:jc w:val="center"/>
              <w:rPr>
                <w:b/>
                <w:bCs/>
                <w:color w:val="003082"/>
                <w:sz w:val="28"/>
                <w:szCs w:val="28"/>
              </w:rPr>
            </w:pPr>
            <w:r w:rsidRPr="00A6054E">
              <w:rPr>
                <w:b/>
                <w:bCs/>
                <w:color w:val="003082"/>
                <w:sz w:val="28"/>
                <w:szCs w:val="28"/>
              </w:rPr>
              <w:t>$0.00</w:t>
            </w:r>
          </w:p>
        </w:tc>
      </w:tr>
    </w:tbl>
    <w:p w14:paraId="775A6BBA" w14:textId="77777777" w:rsidR="004B7C11" w:rsidRPr="00447088" w:rsidRDefault="004B7C11" w:rsidP="004B7C11">
      <w:pPr>
        <w:spacing w:after="0"/>
        <w:rPr>
          <w:b/>
          <w:bCs/>
          <w:sz w:val="28"/>
          <w:szCs w:val="28"/>
        </w:rPr>
      </w:pPr>
      <w:r w:rsidRPr="004B7C11">
        <w:rPr>
          <w:noProof/>
          <w:color w:val="00308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81FC19A" wp14:editId="64D1CB5B">
                <wp:simplePos x="0" y="0"/>
                <wp:positionH relativeFrom="margin">
                  <wp:posOffset>5349835</wp:posOffset>
                </wp:positionH>
                <wp:positionV relativeFrom="paragraph">
                  <wp:posOffset>195168</wp:posOffset>
                </wp:positionV>
                <wp:extent cx="1960162" cy="2754580"/>
                <wp:effectExtent l="19050" t="19050" r="21590" b="27305"/>
                <wp:wrapNone/>
                <wp:docPr id="78052538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162" cy="2754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txbx>
                        <w:txbxContent>
                          <w:p w14:paraId="522AC10B" w14:textId="77777777" w:rsidR="004B7C11" w:rsidRPr="004B7C11" w:rsidRDefault="004B7C11" w:rsidP="004B7C11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bCs/>
                                <w:i/>
                                <w:iCs/>
                                <w:color w:val="003082"/>
                                <w:sz w:val="28"/>
                                <w:szCs w:val="28"/>
                              </w:rPr>
                            </w:pPr>
                            <w:r w:rsidRPr="004B7C11">
                              <w:rPr>
                                <w:rFonts w:ascii="Georgia" w:hAnsi="Georgia"/>
                                <w:b/>
                                <w:bCs/>
                                <w:i/>
                                <w:iCs/>
                                <w:color w:val="003082"/>
                                <w:sz w:val="48"/>
                                <w:szCs w:val="48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FC19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421.25pt;margin-top:15.35pt;width:154.35pt;height:216.9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" fillcolor="white [3201]" strokecolor="#dbe5f1 [660]" strokeweight="2.25pt">
                <v:textbox style="layout-flow:vertical;mso-layout-flow-alt:bottom-to-top">
                  <w:txbxContent>
                    <w:p w14:paraId="522AC10B" w14:textId="77777777" w:rsidR="004B7C11" w:rsidRPr="004B7C11" w:rsidRDefault="004B7C11" w:rsidP="004B7C11">
                      <w:pPr>
                        <w:jc w:val="center"/>
                        <w:rPr>
                          <w:rFonts w:ascii="Georgia" w:hAnsi="Georgia"/>
                          <w:b/>
                          <w:bCs/>
                          <w:i/>
                          <w:iCs/>
                          <w:color w:val="003082"/>
                          <w:sz w:val="28"/>
                          <w:szCs w:val="28"/>
                        </w:rPr>
                      </w:pPr>
                      <w:r w:rsidRPr="004B7C11">
                        <w:rPr>
                          <w:rFonts w:ascii="Georgia" w:hAnsi="Georgia"/>
                          <w:b/>
                          <w:bCs/>
                          <w:i/>
                          <w:iCs/>
                          <w:color w:val="003082"/>
                          <w:sz w:val="48"/>
                          <w:szCs w:val="48"/>
                        </w:rPr>
                        <w:t>Thank you for your business!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B7C11">
        <w:rPr>
          <w:b/>
          <w:bCs/>
          <w:color w:val="003082"/>
          <w:sz w:val="28"/>
          <w:szCs w:val="28"/>
        </w:rPr>
        <w:t>Payment Details:</w:t>
      </w:r>
    </w:p>
    <w:p w14:paraId="62E3C00B" w14:textId="77777777" w:rsidR="004B7C11" w:rsidRDefault="004B7C11" w:rsidP="004B7C11">
      <w:pPr>
        <w:spacing w:after="0"/>
      </w:pPr>
    </w:p>
    <w:p w14:paraId="564B6167" w14:textId="77777777" w:rsidR="004B7C11" w:rsidRDefault="004B7C11" w:rsidP="004B7C11">
      <w:pPr>
        <w:spacing w:after="0"/>
      </w:pPr>
      <w:r>
        <w:t>Bank Name: [Your Bank Name]</w:t>
      </w:r>
    </w:p>
    <w:p w14:paraId="24E48C7A" w14:textId="77777777" w:rsidR="004B7C11" w:rsidRDefault="004B7C11" w:rsidP="004B7C11">
      <w:pPr>
        <w:spacing w:after="0"/>
      </w:pPr>
      <w:r>
        <w:t>Account Number: [Your Account Number]</w:t>
      </w:r>
    </w:p>
    <w:p w14:paraId="6EEDF8E9" w14:textId="77777777" w:rsidR="004B7C11" w:rsidRDefault="004B7C11" w:rsidP="004B7C11">
      <w:pPr>
        <w:spacing w:after="0"/>
      </w:pPr>
      <w:r>
        <w:t>Routing Number: [Your Routing Number]</w:t>
      </w:r>
    </w:p>
    <w:p w14:paraId="3A73059F" w14:textId="77777777" w:rsidR="004B7C11" w:rsidRDefault="004B7C11" w:rsidP="004B7C11">
      <w:pPr>
        <w:spacing w:after="0"/>
      </w:pPr>
      <w:r>
        <w:t>SWIFT/BIC: [Your SWIFT/BIC]</w:t>
      </w:r>
    </w:p>
    <w:p w14:paraId="69AB6BB7" w14:textId="77777777" w:rsidR="004B7C11" w:rsidRDefault="004B7C11" w:rsidP="004B7C11">
      <w:pPr>
        <w:spacing w:after="0"/>
      </w:pPr>
    </w:p>
    <w:p w14:paraId="70504C34" w14:textId="77777777" w:rsidR="004B7C11" w:rsidRDefault="004B7C11" w:rsidP="004B7C11">
      <w:pPr>
        <w:spacing w:after="0"/>
        <w:rPr>
          <w:b/>
          <w:bCs/>
          <w:sz w:val="28"/>
          <w:szCs w:val="28"/>
        </w:rPr>
      </w:pPr>
      <w:r w:rsidRPr="004B7C11">
        <w:rPr>
          <w:b/>
          <w:bCs/>
          <w:color w:val="003082"/>
          <w:sz w:val="28"/>
          <w:szCs w:val="28"/>
        </w:rPr>
        <w:t>Terms and Conditions:</w:t>
      </w:r>
    </w:p>
    <w:p w14:paraId="53886957" w14:textId="77777777" w:rsidR="004B7C11" w:rsidRPr="00447088" w:rsidRDefault="004B7C11" w:rsidP="004B7C11">
      <w:pPr>
        <w:spacing w:after="0"/>
      </w:pPr>
    </w:p>
    <w:p w14:paraId="333E1196" w14:textId="77777777" w:rsidR="004B7C11" w:rsidRDefault="004B7C11" w:rsidP="004B7C11">
      <w:pPr>
        <w:pStyle w:val="ListParagraph"/>
        <w:numPr>
          <w:ilvl w:val="0"/>
          <w:numId w:val="1"/>
        </w:numPr>
        <w:spacing w:after="0"/>
      </w:pPr>
      <w:r>
        <w:t>Payment is due within [Number] days of invoice date.</w:t>
      </w:r>
    </w:p>
    <w:p w14:paraId="6F357F4E" w14:textId="77777777" w:rsidR="004B7C11" w:rsidRDefault="004B7C11" w:rsidP="004B7C11">
      <w:pPr>
        <w:pStyle w:val="ListParagraph"/>
        <w:numPr>
          <w:ilvl w:val="0"/>
          <w:numId w:val="1"/>
        </w:numPr>
        <w:spacing w:after="0"/>
      </w:pPr>
      <w:r>
        <w:t>Late payments are subject to a [Percentage]% late fee.</w:t>
      </w:r>
    </w:p>
    <w:p w14:paraId="7261CF0A" w14:textId="77777777" w:rsidR="004B7C11" w:rsidRDefault="004B7C11" w:rsidP="004B7C11">
      <w:pPr>
        <w:pStyle w:val="ListParagraph"/>
        <w:numPr>
          <w:ilvl w:val="0"/>
          <w:numId w:val="1"/>
        </w:numPr>
        <w:spacing w:after="0"/>
      </w:pPr>
      <w:r>
        <w:t>All work remains the property of [Your Company Name] until paid in full.</w:t>
      </w:r>
    </w:p>
    <w:p w14:paraId="2D50AEA4" w14:textId="77777777" w:rsidR="004B7C11" w:rsidRDefault="004B7C11" w:rsidP="004B7C11">
      <w:pPr>
        <w:pStyle w:val="ListParagraph"/>
        <w:numPr>
          <w:ilvl w:val="0"/>
          <w:numId w:val="1"/>
        </w:numPr>
        <w:spacing w:after="0"/>
      </w:pPr>
      <w:r>
        <w:t>Any disputes must be notified within [Number] days of receipt of invoice.</w:t>
      </w:r>
    </w:p>
    <w:p w14:paraId="70BF0348" w14:textId="77777777" w:rsidR="00385B3D" w:rsidRDefault="00385B3D" w:rsidP="004B7C11">
      <w:pPr>
        <w:jc w:val="center"/>
      </w:pPr>
    </w:p>
    <w:sectPr w:rsidR="00385B3D" w:rsidSect="004B7C11">
      <w:footerReference w:type="default" r:id="rId7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23279" w14:textId="77777777" w:rsidR="004B12FF" w:rsidRDefault="004B12FF" w:rsidP="004B7C11">
      <w:pPr>
        <w:spacing w:after="0" w:line="240" w:lineRule="auto"/>
      </w:pPr>
      <w:r>
        <w:separator/>
      </w:r>
    </w:p>
  </w:endnote>
  <w:endnote w:type="continuationSeparator" w:id="0">
    <w:p w14:paraId="0A9663F5" w14:textId="77777777" w:rsidR="004B12FF" w:rsidRDefault="004B12FF" w:rsidP="004B7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21FA0" w14:textId="493FD305" w:rsidR="00000000" w:rsidRPr="00447088" w:rsidRDefault="00000000" w:rsidP="004B7C11">
    <w:pPr>
      <w:pStyle w:val="Footer"/>
      <w:spacing w:line="276" w:lineRule="auto"/>
      <w:rPr>
        <w:color w:val="00308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C8D69" w14:textId="77777777" w:rsidR="004B12FF" w:rsidRDefault="004B12FF" w:rsidP="004B7C11">
      <w:pPr>
        <w:spacing w:after="0" w:line="240" w:lineRule="auto"/>
      </w:pPr>
      <w:r>
        <w:separator/>
      </w:r>
    </w:p>
  </w:footnote>
  <w:footnote w:type="continuationSeparator" w:id="0">
    <w:p w14:paraId="06595592" w14:textId="77777777" w:rsidR="004B12FF" w:rsidRDefault="004B12FF" w:rsidP="004B7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10E7B"/>
    <w:multiLevelType w:val="hybridMultilevel"/>
    <w:tmpl w:val="817E3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03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B7C11"/>
    <w:rsid w:val="00126D41"/>
    <w:rsid w:val="00385B3D"/>
    <w:rsid w:val="004B12FF"/>
    <w:rsid w:val="004B7C11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92E1E"/>
  <w15:chartTrackingRefBased/>
  <w15:docId w15:val="{450C3109-A5F8-4D1B-9273-268BBF70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C11"/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4B7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B7C11"/>
    <w:rPr>
      <w:b/>
      <w:bCs/>
    </w:rPr>
  </w:style>
  <w:style w:type="paragraph" w:styleId="ListParagraph">
    <w:name w:val="List Paragraph"/>
    <w:basedOn w:val="Normal"/>
    <w:uiPriority w:val="34"/>
    <w:qFormat/>
    <w:rsid w:val="004B7C1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B7C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C11"/>
    <w:rPr>
      <w:rFonts w:ascii="Tahoma" w:hAnsi="Tahoma"/>
    </w:rPr>
  </w:style>
  <w:style w:type="paragraph" w:styleId="Header">
    <w:name w:val="header"/>
    <w:basedOn w:val="Normal"/>
    <w:link w:val="HeaderChar"/>
    <w:uiPriority w:val="99"/>
    <w:unhideWhenUsed/>
    <w:rsid w:val="004B7C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C11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2024-06-27T09:03:00Z</dcterms:created>
  <dcterms:modified xsi:type="dcterms:W3CDTF">2024-06-27T09:07:00Z</dcterms:modified>
</cp:coreProperties>
</file>